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DE7F4F" w:rsidRPr="00DE7F4F" w:rsidRDefault="00DE7F4F" w:rsidP="00DE7F4F">
      <w:pPr>
        <w:spacing w:after="0"/>
        <w:jc w:val="center"/>
        <w:rPr>
          <w:b/>
        </w:rPr>
      </w:pPr>
      <w:r>
        <w:rPr>
          <w:b/>
        </w:rPr>
        <w:t>Р</w:t>
      </w:r>
      <w:r w:rsidRPr="00DE7F4F">
        <w:rPr>
          <w:b/>
        </w:rPr>
        <w:t>азработк</w:t>
      </w:r>
      <w:r>
        <w:rPr>
          <w:b/>
        </w:rPr>
        <w:t>а</w:t>
      </w:r>
      <w:r w:rsidRPr="00DE7F4F">
        <w:rPr>
          <w:b/>
        </w:rPr>
        <w:t xml:space="preserve"> проектной документации систем (АПС) и (СОУЭ) </w:t>
      </w:r>
    </w:p>
    <w:p w:rsidR="00532482" w:rsidRDefault="00532482" w:rsidP="00833D1F">
      <w:pPr>
        <w:pStyle w:val="af4"/>
        <w:spacing w:after="0"/>
        <w:jc w:val="center"/>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5E3A03"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5E3A0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5E3A03"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5E3A03"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5E3A03"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DE7F4F"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Место нахождения и почтовый адрес Заказчика: 41001</w:t>
            </w:r>
            <w:r w:rsidR="00E705AE">
              <w:rPr>
                <w:sz w:val="22"/>
                <w:szCs w:val="22"/>
              </w:rPr>
              <w:t>7</w:t>
            </w:r>
            <w:r w:rsidRPr="00FB5A84">
              <w:rPr>
                <w:sz w:val="22"/>
                <w:szCs w:val="22"/>
              </w:rPr>
              <w:t xml:space="preserve">, Саратовская </w:t>
            </w:r>
            <w:proofErr w:type="spellStart"/>
            <w:r w:rsidRPr="00FB5A84">
              <w:rPr>
                <w:sz w:val="22"/>
                <w:szCs w:val="22"/>
              </w:rPr>
              <w:t>обл</w:t>
            </w:r>
            <w:proofErr w:type="spellEnd"/>
            <w:r w:rsidRPr="00FB5A84">
              <w:rPr>
                <w:sz w:val="22"/>
                <w:szCs w:val="22"/>
              </w:rPr>
              <w:t xml:space="preserve">, Саратов г, Новоузенская </w:t>
            </w:r>
            <w:proofErr w:type="spellStart"/>
            <w:r w:rsidRPr="00FB5A84">
              <w:rPr>
                <w:sz w:val="22"/>
                <w:szCs w:val="22"/>
              </w:rPr>
              <w:t>ул</w:t>
            </w:r>
            <w:proofErr w:type="spellEnd"/>
            <w:r w:rsidRPr="00FB5A84">
              <w:rPr>
                <w:sz w:val="22"/>
                <w:szCs w:val="22"/>
              </w:rPr>
              <w:t>, дом 22</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energoservis-volgi@mail.ru   </w:t>
            </w:r>
            <w:r w:rsidRPr="00FB5A84">
              <w:rPr>
                <w:sz w:val="22"/>
                <w:szCs w:val="22"/>
                <w:lang w:val="en-US"/>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DE7F4F">
              <w:rPr>
                <w:lang w:val="en-US"/>
              </w:rPr>
              <w:t>rosseti</w:t>
            </w:r>
            <w:r w:rsidRPr="00FB5A84">
              <w:rPr>
                <w:lang w:val="en-US"/>
              </w:rPr>
              <w:t>volg</w:t>
            </w:r>
            <w:r w:rsidR="00DE7F4F">
              <w:rPr>
                <w:lang w:val="en-US"/>
              </w:rPr>
              <w:t>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DE7F4F">
              <w:rPr>
                <w:bCs/>
                <w:color w:val="FF0000"/>
                <w:sz w:val="22"/>
                <w:szCs w:val="22"/>
                <w:lang w:eastAsia="ar-SA"/>
              </w:rPr>
              <w:t>Начальник производственно-технического отдела</w:t>
            </w:r>
            <w:r w:rsidR="008E59D0" w:rsidRPr="008E59D0">
              <w:rPr>
                <w:bCs/>
                <w:color w:val="FF0000"/>
                <w:sz w:val="22"/>
                <w:szCs w:val="22"/>
                <w:lang w:eastAsia="ar-SA"/>
              </w:rPr>
              <w:t xml:space="preserve"> </w:t>
            </w:r>
            <w:r w:rsidRPr="00DE7F4F">
              <w:rPr>
                <w:bCs/>
                <w:color w:val="FF0000"/>
                <w:sz w:val="22"/>
                <w:szCs w:val="22"/>
                <w:lang w:eastAsia="ar-SA"/>
              </w:rPr>
              <w:t>Дмитриев Кирилл Эдуардович</w:t>
            </w:r>
            <w:r w:rsidR="008E59D0" w:rsidRPr="008E59D0">
              <w:rPr>
                <w:bCs/>
                <w:color w:val="FF0000"/>
                <w:sz w:val="22"/>
                <w:szCs w:val="22"/>
                <w:lang w:eastAsia="ar-SA"/>
              </w:rPr>
              <w:t xml:space="preserve">, тел. </w:t>
            </w:r>
            <w:r>
              <w:rPr>
                <w:bCs/>
                <w:color w:val="FF0000"/>
                <w:sz w:val="22"/>
                <w:szCs w:val="22"/>
                <w:lang w:eastAsia="ar-SA"/>
              </w:rPr>
              <w:t>+</w:t>
            </w:r>
            <w:r w:rsidRPr="00DE7F4F">
              <w:rPr>
                <w:bCs/>
                <w:color w:val="FF0000"/>
                <w:sz w:val="22"/>
                <w:szCs w:val="22"/>
                <w:lang w:eastAsia="ar-SA"/>
              </w:rPr>
              <w:t>79042410335</w:t>
            </w:r>
            <w:r>
              <w:rPr>
                <w:bCs/>
                <w:color w:val="FF0000"/>
                <w:sz w:val="22"/>
                <w:szCs w:val="22"/>
                <w:lang w:eastAsia="ar-SA"/>
              </w:rPr>
              <w:t xml:space="preserve">, </w:t>
            </w:r>
            <w:proofErr w:type="spellStart"/>
            <w:proofErr w:type="gramStart"/>
            <w:r w:rsidRPr="00DE7F4F">
              <w:rPr>
                <w:bCs/>
                <w:color w:val="FF0000"/>
                <w:sz w:val="22"/>
                <w:szCs w:val="22"/>
                <w:lang w:eastAsia="ar-SA"/>
              </w:rPr>
              <w:t>ke.dmitriev</w:t>
            </w:r>
            <w:proofErr w:type="gramEnd"/>
            <w:r w:rsidRPr="00DE7F4F">
              <w:rPr>
                <w:bCs/>
                <w:color w:val="FF0000"/>
                <w:sz w:val="22"/>
                <w:szCs w:val="22"/>
                <w:lang w:eastAsia="ar-SA"/>
              </w:rPr>
              <w:t>@rossetivolga</w:t>
            </w:r>
            <w:proofErr w:type="spellEnd"/>
            <w:r w:rsidRPr="00DE7F4F">
              <w:rPr>
                <w:bCs/>
                <w:color w:val="FF0000"/>
                <w:sz w:val="22"/>
                <w:szCs w:val="22"/>
                <w:lang w:eastAsia="ar-SA"/>
              </w:rPr>
              <w:t xml:space="preserve"> .ru</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DE7F4F" w:rsidRPr="00DE7F4F">
              <w:rPr>
                <w:b/>
                <w:bCs/>
                <w:color w:val="FF0000"/>
                <w:sz w:val="22"/>
                <w:szCs w:val="22"/>
              </w:rPr>
              <w:t>31</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00DE7F4F" w:rsidRPr="00DE7F4F">
              <w:rPr>
                <w:color w:val="FF0000"/>
                <w:sz w:val="22"/>
                <w:szCs w:val="22"/>
              </w:rPr>
              <w:t xml:space="preserve">Приказ </w:t>
            </w:r>
            <w:r w:rsidR="00DE7F4F" w:rsidRPr="00DE7F4F">
              <w:rPr>
                <w:color w:val="FF0000"/>
              </w:rPr>
              <w:t>Акционерное</w:t>
            </w:r>
            <w:r w:rsidRPr="00DE7F4F">
              <w:rPr>
                <w:color w:val="FF0000"/>
                <w:sz w:val="22"/>
                <w:szCs w:val="22"/>
              </w:rPr>
              <w:t xml:space="preserve"> общество «Энергосервис Волги» №</w:t>
            </w:r>
            <w:r w:rsidRPr="00FB5A84">
              <w:rPr>
                <w:sz w:val="22"/>
                <w:szCs w:val="22"/>
              </w:rPr>
              <w:t xml:space="preserve"> </w:t>
            </w:r>
            <w:r w:rsidR="00E86AFF">
              <w:rPr>
                <w:color w:val="FF0000"/>
                <w:sz w:val="22"/>
                <w:szCs w:val="22"/>
              </w:rPr>
              <w:t>1</w:t>
            </w:r>
            <w:r w:rsidR="00DE7F4F" w:rsidRPr="00DE7F4F">
              <w:rPr>
                <w:color w:val="FF0000"/>
                <w:sz w:val="22"/>
                <w:szCs w:val="22"/>
              </w:rPr>
              <w:t>75</w:t>
            </w:r>
            <w:r w:rsidR="00C265AE" w:rsidRPr="00C265AE">
              <w:rPr>
                <w:color w:val="FF0000"/>
                <w:sz w:val="22"/>
                <w:szCs w:val="22"/>
              </w:rPr>
              <w:t xml:space="preserve"> </w:t>
            </w:r>
            <w:r w:rsidRPr="00FB5A84">
              <w:rPr>
                <w:color w:val="FF0000"/>
                <w:sz w:val="22"/>
                <w:szCs w:val="22"/>
              </w:rPr>
              <w:t xml:space="preserve">от </w:t>
            </w:r>
            <w:r w:rsidR="00E86AFF">
              <w:rPr>
                <w:color w:val="FF0000"/>
                <w:sz w:val="22"/>
                <w:szCs w:val="22"/>
              </w:rPr>
              <w:t>01</w:t>
            </w:r>
            <w:r w:rsidRPr="00FB5A84">
              <w:rPr>
                <w:color w:val="FF0000"/>
                <w:sz w:val="22"/>
                <w:szCs w:val="22"/>
              </w:rPr>
              <w:t>.</w:t>
            </w:r>
            <w:r w:rsidR="0038562F">
              <w:rPr>
                <w:color w:val="FF0000"/>
                <w:sz w:val="22"/>
                <w:szCs w:val="22"/>
              </w:rPr>
              <w:t>0</w:t>
            </w:r>
            <w:r w:rsidR="00E86AFF">
              <w:rPr>
                <w:color w:val="FF0000"/>
                <w:sz w:val="22"/>
                <w:szCs w:val="22"/>
              </w:rPr>
              <w:t>7</w:t>
            </w:r>
            <w:r w:rsidRPr="00FB5A84">
              <w:rPr>
                <w:color w:val="FF0000"/>
                <w:sz w:val="22"/>
                <w:szCs w:val="22"/>
              </w:rPr>
              <w:t>.202</w:t>
            </w:r>
            <w:r w:rsidR="0038562F">
              <w:rPr>
                <w:color w:val="FF0000"/>
                <w:sz w:val="22"/>
                <w:szCs w:val="22"/>
              </w:rPr>
              <w:t>4</w:t>
            </w:r>
            <w:r w:rsidR="00E86AFF">
              <w:rPr>
                <w:color w:val="FF0000"/>
                <w:sz w:val="22"/>
                <w:szCs w:val="22"/>
              </w:rPr>
              <w:t>г</w:t>
            </w:r>
            <w:r w:rsidRPr="00FB5A84">
              <w:rPr>
                <w:color w:val="FF0000"/>
                <w:sz w:val="22"/>
                <w:szCs w:val="22"/>
              </w:rPr>
              <w:t xml:space="preserve">.  </w:t>
            </w:r>
          </w:p>
          <w:p w:rsidR="00DE7F4F" w:rsidRDefault="00DE7F4F" w:rsidP="00FB5A84">
            <w:pPr>
              <w:spacing w:after="0"/>
              <w:rPr>
                <w:color w:val="FF0000"/>
                <w:lang w:eastAsia="en-US"/>
              </w:rPr>
            </w:pPr>
            <w:r w:rsidRPr="00DE7F4F">
              <w:rPr>
                <w:color w:val="FF0000"/>
                <w:lang w:eastAsia="en-US"/>
              </w:rPr>
              <w:t xml:space="preserve">Разработка проектной документации систем (АПС) и (СОУЭ) </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DE7F4F">
              <w:rPr>
                <w:color w:val="FF0000"/>
                <w:sz w:val="22"/>
                <w:szCs w:val="22"/>
              </w:rPr>
              <w:t xml:space="preserve">Место выполнения </w:t>
            </w:r>
            <w:r w:rsidR="00DE7F4F" w:rsidRPr="00DE7F4F">
              <w:rPr>
                <w:color w:val="FF0000"/>
                <w:sz w:val="22"/>
                <w:szCs w:val="22"/>
              </w:rPr>
              <w:t xml:space="preserve">работ: </w:t>
            </w:r>
            <w:r w:rsidR="00DE7F4F" w:rsidRPr="00DE7F4F">
              <w:rPr>
                <w:color w:val="FF0000"/>
              </w:rPr>
              <w:t xml:space="preserve">410012, г. Саратов, ул. </w:t>
            </w:r>
            <w:proofErr w:type="spellStart"/>
            <w:r w:rsidR="00DE7F4F" w:rsidRPr="00DE7F4F">
              <w:rPr>
                <w:color w:val="FF0000"/>
              </w:rPr>
              <w:t>Б.Казачья</w:t>
            </w:r>
            <w:proofErr w:type="spellEnd"/>
            <w:r w:rsidR="00DE7F4F" w:rsidRPr="00DE7F4F">
              <w:rPr>
                <w:color w:val="FF0000"/>
              </w:rPr>
              <w:t>, дом 17/39</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5E3A03" w:rsidRPr="005E3A03" w:rsidRDefault="005E3A03" w:rsidP="005E3A03">
            <w:pPr>
              <w:spacing w:after="0"/>
              <w:rPr>
                <w:bCs/>
                <w:color w:val="FF0000"/>
                <w:sz w:val="22"/>
                <w:szCs w:val="22"/>
              </w:rPr>
            </w:pPr>
            <w:r w:rsidRPr="005E3A03">
              <w:rPr>
                <w:bCs/>
                <w:color w:val="FF0000"/>
                <w:sz w:val="22"/>
                <w:szCs w:val="22"/>
              </w:rPr>
              <w:t>Начало работ – не позднее 2 дней со дня заключения договора.</w:t>
            </w:r>
          </w:p>
          <w:p w:rsidR="0038562F" w:rsidRPr="0038562F" w:rsidRDefault="005E3A03" w:rsidP="005E3A03">
            <w:pPr>
              <w:spacing w:after="0"/>
              <w:rPr>
                <w:color w:val="FF0000"/>
                <w:sz w:val="22"/>
                <w:szCs w:val="22"/>
              </w:rPr>
            </w:pPr>
            <w:r w:rsidRPr="005E3A03">
              <w:rPr>
                <w:bCs/>
                <w:color w:val="FF0000"/>
                <w:sz w:val="22"/>
                <w:szCs w:val="22"/>
              </w:rPr>
              <w:t>Окончание работ – не позднее 20 рабочих дней с момента заключения договора.</w:t>
            </w:r>
          </w:p>
          <w:p w:rsidR="00FB5A84" w:rsidRPr="00FB5A84" w:rsidRDefault="00FB5A84" w:rsidP="00FB5A84">
            <w:pPr>
              <w:spacing w:after="0"/>
              <w:rPr>
                <w:sz w:val="22"/>
                <w:szCs w:val="22"/>
                <w:highlight w:val="yellow"/>
              </w:rPr>
            </w:pPr>
            <w:r w:rsidRPr="00FB5A84">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8E59D0">
              <w:rPr>
                <w:b/>
                <w:color w:val="FF0000"/>
                <w:sz w:val="22"/>
                <w:szCs w:val="22"/>
              </w:rPr>
              <w:t xml:space="preserve">составляет </w:t>
            </w:r>
            <w:r w:rsidR="00C462F0" w:rsidRPr="00C462F0">
              <w:rPr>
                <w:b/>
                <w:color w:val="FF0000"/>
                <w:sz w:val="22"/>
                <w:szCs w:val="22"/>
              </w:rPr>
              <w:t xml:space="preserve">127310,07 </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C462F0" w:rsidRPr="00C462F0">
              <w:rPr>
                <w:b/>
                <w:color w:val="FF0000"/>
                <w:sz w:val="22"/>
                <w:szCs w:val="22"/>
              </w:rPr>
              <w:t>Сто двадцать семь тысяч триста десять рублей 07 копеек</w:t>
            </w:r>
            <w:r w:rsidRPr="008E59D0">
              <w:rPr>
                <w:b/>
                <w:color w:val="FF0000"/>
                <w:sz w:val="22"/>
                <w:szCs w:val="22"/>
              </w:rPr>
              <w:t xml:space="preserve">), кроме того, НДС в размере 20 % -    </w:t>
            </w:r>
            <w:r w:rsidR="0038562F" w:rsidRPr="00C462F0">
              <w:rPr>
                <w:b/>
                <w:color w:val="FF0000"/>
                <w:sz w:val="22"/>
                <w:szCs w:val="22"/>
              </w:rPr>
              <w:t xml:space="preserve"> </w:t>
            </w:r>
            <w:r w:rsidR="00C462F0" w:rsidRPr="00C462F0">
              <w:rPr>
                <w:b/>
                <w:color w:val="FF0000"/>
                <w:sz w:val="22"/>
                <w:szCs w:val="22"/>
              </w:rPr>
              <w:t xml:space="preserve"> 25462,01 </w:t>
            </w:r>
            <w:r w:rsidRPr="008E59D0">
              <w:rPr>
                <w:b/>
                <w:color w:val="FF0000"/>
                <w:sz w:val="22"/>
                <w:szCs w:val="22"/>
              </w:rPr>
              <w:t>руб. (</w:t>
            </w:r>
            <w:r w:rsidR="00C462F0" w:rsidRPr="00C462F0">
              <w:rPr>
                <w:b/>
                <w:color w:val="FF0000"/>
                <w:sz w:val="22"/>
                <w:szCs w:val="22"/>
              </w:rPr>
              <w:t>Двадцать пять тысяч четыреста шестьдесят два рубля 01 копейка</w:t>
            </w:r>
            <w:r w:rsidRPr="008E59D0">
              <w:rPr>
                <w:b/>
                <w:color w:val="FF0000"/>
                <w:sz w:val="22"/>
                <w:szCs w:val="22"/>
              </w:rPr>
              <w:t xml:space="preserve">). Начальная (максимальная) цена договора (цена лота) с учетом НДС составляет </w:t>
            </w:r>
            <w:r w:rsidR="00C462F0" w:rsidRPr="00C462F0">
              <w:rPr>
                <w:b/>
                <w:color w:val="FF0000"/>
                <w:sz w:val="22"/>
                <w:szCs w:val="22"/>
              </w:rPr>
              <w:t xml:space="preserve">152772,08 </w:t>
            </w:r>
            <w:r w:rsidRPr="008E59D0">
              <w:rPr>
                <w:b/>
                <w:color w:val="FF0000"/>
                <w:sz w:val="22"/>
                <w:szCs w:val="22"/>
              </w:rPr>
              <w:t>руб. (</w:t>
            </w:r>
            <w:r w:rsidR="00C462F0" w:rsidRPr="00C462F0">
              <w:rPr>
                <w:b/>
                <w:color w:val="FF0000"/>
                <w:sz w:val="22"/>
                <w:szCs w:val="22"/>
              </w:rPr>
              <w:t>Сто пятьдесят две тысячи семьсот семьдесят два рубля 08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E61B67" w:rsidP="00E61B67">
            <w:pPr>
              <w:widowControl w:val="0"/>
              <w:shd w:val="clear" w:color="auto" w:fill="FFFFFF"/>
              <w:autoSpaceDE w:val="0"/>
              <w:autoSpaceDN w:val="0"/>
              <w:adjustRightInd w:val="0"/>
              <w:spacing w:before="14" w:after="0"/>
              <w:rPr>
                <w:i/>
                <w:color w:val="FF0000"/>
                <w:sz w:val="22"/>
                <w:szCs w:val="22"/>
              </w:rPr>
            </w:pPr>
            <w:bookmarkStart w:id="142" w:name="_GoBack"/>
            <w:bookmarkEnd w:id="142"/>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E61B67">
              <w:rPr>
                <w:color w:val="FF0000"/>
                <w:sz w:val="22"/>
                <w:szCs w:val="22"/>
              </w:rPr>
              <w:t>0</w:t>
            </w:r>
            <w:r w:rsidR="00712B5F" w:rsidRPr="005E3A03">
              <w:rPr>
                <w:color w:val="FF0000"/>
                <w:sz w:val="22"/>
                <w:szCs w:val="22"/>
              </w:rPr>
              <w:t>8</w:t>
            </w:r>
            <w:r w:rsidRPr="008E59D0">
              <w:rPr>
                <w:color w:val="FF0000"/>
                <w:sz w:val="22"/>
                <w:szCs w:val="22"/>
              </w:rPr>
              <w:t xml:space="preserve"> </w:t>
            </w:r>
            <w:r w:rsidR="00C265AE">
              <w:rPr>
                <w:color w:val="FF0000"/>
                <w:sz w:val="22"/>
                <w:szCs w:val="22"/>
              </w:rPr>
              <w:t>ию</w:t>
            </w:r>
            <w:r w:rsidR="00E61B67">
              <w:rPr>
                <w:color w:val="FF0000"/>
                <w:sz w:val="22"/>
                <w:szCs w:val="22"/>
              </w:rPr>
              <w:t>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E61B67">
              <w:rPr>
                <w:color w:val="FF0000"/>
                <w:sz w:val="22"/>
                <w:szCs w:val="22"/>
              </w:rPr>
              <w:t>1</w:t>
            </w:r>
            <w:r w:rsidR="00C462F0" w:rsidRPr="00C462F0">
              <w:rPr>
                <w:color w:val="FF0000"/>
                <w:sz w:val="22"/>
                <w:szCs w:val="22"/>
              </w:rPr>
              <w:t>8</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C462F0" w:rsidRPr="003C787F">
              <w:rPr>
                <w:color w:val="FF0000"/>
                <w:sz w:val="22"/>
                <w:szCs w:val="22"/>
              </w:rPr>
              <w:t>24</w:t>
            </w:r>
            <w:r w:rsidRPr="008E59D0">
              <w:rPr>
                <w:color w:val="FF0000"/>
                <w:sz w:val="22"/>
                <w:szCs w:val="22"/>
              </w:rPr>
              <w:t xml:space="preserve">» </w:t>
            </w:r>
            <w:r w:rsidR="00C265AE">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FB5A84">
              <w:rPr>
                <w:sz w:val="20"/>
                <w:szCs w:val="20"/>
              </w:rPr>
              <w:lastRenderedPageBreak/>
              <w:t>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w:t>
            </w:r>
            <w:r w:rsidRPr="00FB5A84">
              <w:rPr>
                <w:rFonts w:ascii="Times New Roman CYR" w:hAnsi="Times New Roman CYR" w:cs="Times New Roman CYR"/>
                <w:sz w:val="20"/>
                <w:szCs w:val="20"/>
              </w:rPr>
              <w:lastRenderedPageBreak/>
              <w:t xml:space="preserve">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отсутствии сведений об участнике закупки в реестре </w:t>
            </w:r>
            <w:r w:rsidRPr="00FB5A84">
              <w:rPr>
                <w:sz w:val="22"/>
                <w:szCs w:val="22"/>
              </w:rP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C787F" w:rsidRPr="003C787F" w:rsidRDefault="003C787F" w:rsidP="003C787F">
            <w:pPr>
              <w:spacing w:after="0"/>
              <w:ind w:firstLine="567"/>
              <w:rPr>
                <w:sz w:val="22"/>
                <w:szCs w:val="22"/>
              </w:rPr>
            </w:pPr>
            <w:r w:rsidRPr="003C787F">
              <w:rPr>
                <w:sz w:val="22"/>
                <w:szCs w:val="22"/>
              </w:rPr>
              <w:t>1. 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3C787F" w:rsidRPr="003C787F" w:rsidRDefault="003C787F" w:rsidP="003C787F">
            <w:pPr>
              <w:spacing w:after="0"/>
              <w:ind w:firstLine="567"/>
              <w:rPr>
                <w:sz w:val="22"/>
                <w:szCs w:val="22"/>
              </w:rPr>
            </w:pPr>
            <w:r w:rsidRPr="003C787F">
              <w:rPr>
                <w:sz w:val="22"/>
                <w:szCs w:val="22"/>
              </w:rPr>
              <w:t>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3C787F" w:rsidRPr="003C787F" w:rsidRDefault="003C787F" w:rsidP="003C787F">
            <w:pPr>
              <w:spacing w:after="0"/>
              <w:ind w:firstLine="567"/>
              <w:rPr>
                <w:sz w:val="22"/>
                <w:szCs w:val="22"/>
              </w:rPr>
            </w:pPr>
            <w:r w:rsidRPr="003C787F">
              <w:rPr>
                <w:sz w:val="22"/>
                <w:szCs w:val="22"/>
              </w:rPr>
              <w:t>3. Подрядчик должен иметь в штате кадровые ресурсы, необходимые для полного и своевременного выполнения работ, а именно иметь в штате:</w:t>
            </w:r>
          </w:p>
          <w:p w:rsidR="003C787F" w:rsidRPr="003C787F" w:rsidRDefault="003C787F" w:rsidP="003C787F">
            <w:pPr>
              <w:spacing w:after="0"/>
              <w:ind w:firstLine="567"/>
              <w:rPr>
                <w:sz w:val="22"/>
                <w:szCs w:val="22"/>
              </w:rPr>
            </w:pPr>
            <w:r w:rsidRPr="003C787F">
              <w:rPr>
                <w:sz w:val="22"/>
                <w:szCs w:val="22"/>
              </w:rPr>
              <w:t>- инженеров-проектировщиков.</w:t>
            </w:r>
          </w:p>
          <w:p w:rsidR="003C787F" w:rsidRPr="003C787F" w:rsidRDefault="003C787F" w:rsidP="003C787F">
            <w:pPr>
              <w:spacing w:after="0"/>
              <w:ind w:firstLine="567"/>
              <w:rPr>
                <w:sz w:val="22"/>
                <w:szCs w:val="22"/>
              </w:rPr>
            </w:pPr>
            <w:r w:rsidRPr="003C787F">
              <w:rPr>
                <w:sz w:val="22"/>
                <w:szCs w:val="22"/>
              </w:rPr>
              <w:t xml:space="preserve">            4. Подрядчик, выполняющий разработку проектной и рабочей документации, должен обладать:</w:t>
            </w:r>
          </w:p>
          <w:p w:rsidR="003C787F" w:rsidRPr="003C787F" w:rsidRDefault="003C787F" w:rsidP="003C787F">
            <w:pPr>
              <w:spacing w:after="0"/>
              <w:ind w:firstLine="567"/>
              <w:rPr>
                <w:sz w:val="22"/>
                <w:szCs w:val="22"/>
              </w:rPr>
            </w:pPr>
            <w:r w:rsidRPr="003C787F">
              <w:rPr>
                <w:sz w:val="22"/>
                <w:szCs w:val="22"/>
              </w:rPr>
              <w:t xml:space="preserve">-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 </w:t>
            </w:r>
          </w:p>
          <w:p w:rsidR="003C787F" w:rsidRPr="003C787F" w:rsidRDefault="003C787F" w:rsidP="003C787F">
            <w:pPr>
              <w:spacing w:after="0"/>
              <w:ind w:firstLine="567"/>
              <w:rPr>
                <w:sz w:val="22"/>
                <w:szCs w:val="22"/>
              </w:rPr>
            </w:pPr>
            <w:r w:rsidRPr="003C787F">
              <w:rPr>
                <w:sz w:val="22"/>
                <w:szCs w:val="22"/>
              </w:rPr>
              <w:t>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B5A84" w:rsidRPr="00C462F0" w:rsidRDefault="00FB5A84" w:rsidP="004D6E7B">
            <w:pPr>
              <w:ind w:firstLine="206"/>
              <w:rPr>
                <w:bCs/>
                <w:color w:val="FF0000"/>
                <w:sz w:val="22"/>
                <w:szCs w:val="22"/>
                <w:highlight w:val="yellow"/>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окончания срока предоставления участникам закупки разъяснений </w:t>
            </w:r>
            <w:r w:rsidRPr="00FB5A84">
              <w:rPr>
                <w:sz w:val="22"/>
                <w:szCs w:val="22"/>
              </w:rPr>
              <w:lastRenderedPageBreak/>
              <w:t>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91B92">
            <w:pPr>
              <w:spacing w:after="0"/>
              <w:rPr>
                <w:sz w:val="22"/>
                <w:szCs w:val="22"/>
              </w:rPr>
            </w:pPr>
            <w:r w:rsidRPr="00FB5A84">
              <w:rPr>
                <w:color w:val="FF0000"/>
                <w:sz w:val="22"/>
                <w:szCs w:val="22"/>
              </w:rPr>
              <w:lastRenderedPageBreak/>
              <w:t>«</w:t>
            </w:r>
            <w:r w:rsidR="00C462F0">
              <w:rPr>
                <w:color w:val="FF0000"/>
                <w:sz w:val="22"/>
                <w:szCs w:val="22"/>
                <w:lang w:val="en-US"/>
              </w:rPr>
              <w:t>15</w:t>
            </w:r>
            <w:r w:rsidRPr="00FB5A84">
              <w:rPr>
                <w:color w:val="FF0000"/>
                <w:sz w:val="22"/>
                <w:szCs w:val="22"/>
              </w:rPr>
              <w:t xml:space="preserve">» </w:t>
            </w:r>
            <w:r w:rsidR="00691B92">
              <w:rPr>
                <w:color w:val="FF0000"/>
                <w:sz w:val="22"/>
                <w:szCs w:val="22"/>
              </w:rPr>
              <w:t>июл</w:t>
            </w:r>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3C787F" w:rsidRPr="003C787F">
        <w:rPr>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001225DB" w:rsidRPr="00C462F0">
        <w:rPr>
          <w:sz w:val="22"/>
          <w:szCs w:val="22"/>
          <w:highlight w:val="yellow"/>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w:t>
      </w:r>
      <w:r w:rsidRPr="008C6427">
        <w:rPr>
          <w:sz w:val="22"/>
          <w:szCs w:val="22"/>
        </w:rPr>
        <w:lastRenderedPageBreak/>
        <w:t>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2F0" w:rsidRDefault="00C462F0">
      <w:r>
        <w:separator/>
      </w:r>
    </w:p>
    <w:p w:rsidR="00C462F0" w:rsidRDefault="00C462F0"/>
  </w:endnote>
  <w:endnote w:type="continuationSeparator" w:id="0">
    <w:p w:rsidR="00C462F0" w:rsidRDefault="00C462F0">
      <w:r>
        <w:continuationSeparator/>
      </w:r>
    </w:p>
    <w:p w:rsidR="00C462F0" w:rsidRDefault="00C4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2F0" w:rsidRDefault="00C462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C462F0" w:rsidRDefault="00C462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2F0" w:rsidRDefault="00C462F0">
      <w:r>
        <w:separator/>
      </w:r>
    </w:p>
    <w:p w:rsidR="00C462F0" w:rsidRDefault="00C462F0"/>
  </w:footnote>
  <w:footnote w:type="continuationSeparator" w:id="0">
    <w:p w:rsidR="00C462F0" w:rsidRDefault="00C462F0">
      <w:r>
        <w:continuationSeparator/>
      </w:r>
    </w:p>
    <w:p w:rsidR="00C462F0" w:rsidRDefault="00C462F0"/>
  </w:footnote>
  <w:footnote w:id="1">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462F0" w:rsidRDefault="00C462F0"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52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2257"/>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D973A-148F-4AAE-9FCB-457B786CF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55</Pages>
  <Words>23497</Words>
  <Characters>133938</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52</cp:revision>
  <cp:lastPrinted>2021-01-15T08:18:00Z</cp:lastPrinted>
  <dcterms:created xsi:type="dcterms:W3CDTF">2022-05-17T09:13:00Z</dcterms:created>
  <dcterms:modified xsi:type="dcterms:W3CDTF">2024-07-08T04:32:00Z</dcterms:modified>
</cp:coreProperties>
</file>